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A043" w14:textId="57B6D083" w:rsidR="00181BA7" w:rsidRPr="00181BA7" w:rsidRDefault="00F43F86" w:rsidP="00181BA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Report to </w:t>
      </w:r>
      <w:r w:rsidR="006B7F4C">
        <w:rPr>
          <w:rFonts w:ascii="Calibri" w:hAnsi="Calibri" w:cs="Calibri"/>
          <w:b/>
          <w:bCs/>
          <w:color w:val="000000"/>
          <w:sz w:val="32"/>
          <w:szCs w:val="32"/>
        </w:rPr>
        <w:t>SSCP</w:t>
      </w:r>
      <w:r w:rsidR="00181BA7" w:rsidRPr="00181BA7">
        <w:rPr>
          <w:rFonts w:ascii="Calibri" w:hAnsi="Calibri" w:cs="Calibri"/>
          <w:b/>
          <w:bCs/>
          <w:color w:val="000000"/>
          <w:sz w:val="32"/>
          <w:szCs w:val="32"/>
        </w:rPr>
        <w:t>: Multi-Agency Resolution: Escalation St</w:t>
      </w:r>
      <w:r w:rsidR="009224E0">
        <w:rPr>
          <w:rFonts w:ascii="Calibri" w:hAnsi="Calibri" w:cs="Calibri"/>
          <w:b/>
          <w:bCs/>
          <w:color w:val="000000"/>
          <w:sz w:val="32"/>
          <w:szCs w:val="32"/>
        </w:rPr>
        <w:t>eps</w:t>
      </w:r>
      <w:r w:rsidR="00181BA7" w:rsidRPr="00181BA7">
        <w:rPr>
          <w:rFonts w:ascii="Calibri" w:hAnsi="Calibri" w:cs="Calibri"/>
          <w:b/>
          <w:bCs/>
          <w:color w:val="000000"/>
          <w:sz w:val="32"/>
          <w:szCs w:val="32"/>
        </w:rPr>
        <w:t xml:space="preserve"> 3 and 4</w:t>
      </w:r>
    </w:p>
    <w:p w14:paraId="55AE4515" w14:textId="071306A2" w:rsidR="009A0ED8" w:rsidRDefault="009A0ED8" w:rsidP="009A0ED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(*Multi-</w:t>
      </w:r>
      <w:r w:rsidR="00B35581"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gency </w:t>
      </w:r>
      <w:r w:rsidR="00B35581"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 xml:space="preserve">onflicts resolved at Steps 3 and 4 must be reported to Sefton </w:t>
      </w:r>
      <w:r w:rsidR="006B7F4C">
        <w:rPr>
          <w:rFonts w:ascii="Calibri" w:hAnsi="Calibri" w:cs="Calibri"/>
          <w:color w:val="000000"/>
          <w:sz w:val="20"/>
          <w:szCs w:val="20"/>
        </w:rPr>
        <w:t>SCP</w:t>
      </w:r>
      <w:r>
        <w:rPr>
          <w:rFonts w:ascii="Calibri" w:hAnsi="Calibri" w:cs="Calibri"/>
          <w:color w:val="000000"/>
          <w:sz w:val="20"/>
          <w:szCs w:val="20"/>
        </w:rPr>
        <w:t xml:space="preserve"> Team)</w:t>
      </w:r>
    </w:p>
    <w:p w14:paraId="02E4401D" w14:textId="77777777" w:rsidR="00181BA7" w:rsidRDefault="00181BA7" w:rsidP="00181BA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783"/>
        <w:gridCol w:w="7984"/>
      </w:tblGrid>
      <w:tr w:rsidR="00181BA7" w14:paraId="12BAFB42" w14:textId="77777777" w:rsidTr="004144C7">
        <w:trPr>
          <w:trHeight w:hRule="exact" w:val="397"/>
        </w:trPr>
        <w:tc>
          <w:tcPr>
            <w:tcW w:w="2783" w:type="dxa"/>
            <w:shd w:val="clear" w:color="auto" w:fill="E2EFD9" w:themeFill="accent6" w:themeFillTint="33"/>
          </w:tcPr>
          <w:p w14:paraId="097C4D5D" w14:textId="77777777" w:rsidR="00181BA7" w:rsidRPr="00F76A13" w:rsidRDefault="00A57922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</w:t>
            </w:r>
            <w:r w:rsidR="00F76A13"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ame of Child / Young Person</w:t>
            </w:r>
          </w:p>
        </w:tc>
        <w:tc>
          <w:tcPr>
            <w:tcW w:w="7984" w:type="dxa"/>
            <w:shd w:val="clear" w:color="auto" w:fill="E2EFD9" w:themeFill="accent6" w:themeFillTint="33"/>
          </w:tcPr>
          <w:p w14:paraId="00B09E71" w14:textId="77777777" w:rsidR="00181BA7" w:rsidRPr="00A57922" w:rsidRDefault="00181BA7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1BA7" w14:paraId="174EC078" w14:textId="77777777" w:rsidTr="004144C7">
        <w:trPr>
          <w:trHeight w:hRule="exact" w:val="397"/>
        </w:trPr>
        <w:tc>
          <w:tcPr>
            <w:tcW w:w="2783" w:type="dxa"/>
            <w:shd w:val="clear" w:color="auto" w:fill="E2EFD9" w:themeFill="accent6" w:themeFillTint="33"/>
          </w:tcPr>
          <w:p w14:paraId="2A45CFA0" w14:textId="77777777" w:rsidR="00181BA7" w:rsidRPr="00F76A13" w:rsidRDefault="00F76A13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Date of Birth </w:t>
            </w:r>
          </w:p>
        </w:tc>
        <w:tc>
          <w:tcPr>
            <w:tcW w:w="7984" w:type="dxa"/>
            <w:shd w:val="clear" w:color="auto" w:fill="E2EFD9" w:themeFill="accent6" w:themeFillTint="33"/>
          </w:tcPr>
          <w:p w14:paraId="533AF17A" w14:textId="77777777" w:rsidR="00181BA7" w:rsidRPr="00A57922" w:rsidRDefault="00181BA7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1BA7" w14:paraId="08360E3E" w14:textId="77777777" w:rsidTr="004144C7">
        <w:trPr>
          <w:trHeight w:hRule="exact" w:val="397"/>
        </w:trPr>
        <w:tc>
          <w:tcPr>
            <w:tcW w:w="2783" w:type="dxa"/>
            <w:shd w:val="clear" w:color="auto" w:fill="E2EFD9" w:themeFill="accent6" w:themeFillTint="33"/>
          </w:tcPr>
          <w:p w14:paraId="433A8BB1" w14:textId="77777777" w:rsidR="00181BA7" w:rsidRPr="00F76A13" w:rsidRDefault="00F76A13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Address: (If </w:t>
            </w:r>
            <w:proofErr w:type="gramStart"/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Known</w:t>
            </w:r>
            <w:proofErr w:type="gramEnd"/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984" w:type="dxa"/>
            <w:shd w:val="clear" w:color="auto" w:fill="E2EFD9" w:themeFill="accent6" w:themeFillTint="33"/>
          </w:tcPr>
          <w:p w14:paraId="380DE5CF" w14:textId="77777777" w:rsidR="00181BA7" w:rsidRPr="00A57922" w:rsidRDefault="00181BA7" w:rsidP="00F76A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CD2469" w14:textId="77777777" w:rsidR="00AC1416" w:rsidRDefault="00AC1416" w:rsidP="00AC14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7"/>
      </w:tblGrid>
      <w:tr w:rsidR="00AC1416" w14:paraId="1CD9D6EE" w14:textId="77777777" w:rsidTr="004144C7">
        <w:trPr>
          <w:trHeight w:hRule="exact" w:val="340"/>
        </w:trPr>
        <w:tc>
          <w:tcPr>
            <w:tcW w:w="10767" w:type="dxa"/>
            <w:shd w:val="clear" w:color="auto" w:fill="E2EFD9" w:themeFill="accent6" w:themeFillTint="33"/>
          </w:tcPr>
          <w:p w14:paraId="04FA995A" w14:textId="77777777" w:rsidR="00AC1416" w:rsidRPr="00F76A13" w:rsidRDefault="00AC1416" w:rsidP="00840C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Name &amp; Email of Professional Escalating Concern: </w:t>
            </w:r>
          </w:p>
        </w:tc>
      </w:tr>
      <w:tr w:rsidR="00AC1416" w14:paraId="5265E082" w14:textId="77777777" w:rsidTr="004144C7">
        <w:trPr>
          <w:trHeight w:hRule="exact" w:val="340"/>
        </w:trPr>
        <w:tc>
          <w:tcPr>
            <w:tcW w:w="10767" w:type="dxa"/>
            <w:shd w:val="clear" w:color="auto" w:fill="E2EFD9" w:themeFill="accent6" w:themeFillTint="33"/>
          </w:tcPr>
          <w:p w14:paraId="6C173C01" w14:textId="77777777" w:rsidR="00AC1416" w:rsidRPr="00F76A13" w:rsidRDefault="00AC1416" w:rsidP="00840C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Role &amp; Agency: </w:t>
            </w:r>
          </w:p>
        </w:tc>
      </w:tr>
      <w:tr w:rsidR="00AC1416" w14:paraId="507628FE" w14:textId="77777777" w:rsidTr="004144C7">
        <w:tc>
          <w:tcPr>
            <w:tcW w:w="10767" w:type="dxa"/>
            <w:shd w:val="clear" w:color="auto" w:fill="E2EFD9" w:themeFill="accent6" w:themeFillTint="33"/>
          </w:tcPr>
          <w:p w14:paraId="2962B5AB" w14:textId="7D20974E" w:rsidR="00AC1416" w:rsidRDefault="00AC1416" w:rsidP="00840CF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</w:t>
            </w: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ther professional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</w:t>
            </w: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involved: (Including </w:t>
            </w:r>
            <w:r w:rsidR="00FE6F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SSCP</w:t>
            </w:r>
            <w:r w:rsidRPr="00F76A1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Member as appropriate): </w:t>
            </w:r>
          </w:p>
          <w:p w14:paraId="4AE01DD0" w14:textId="77777777" w:rsidR="00AC1416" w:rsidRDefault="00AC1416" w:rsidP="00840CF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Name / Role / Agency:</w:t>
            </w:r>
          </w:p>
          <w:p w14:paraId="12E4935A" w14:textId="77777777" w:rsidR="00AC1416" w:rsidRDefault="00AC1416" w:rsidP="00840CF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Name / Role / Agency:</w:t>
            </w:r>
          </w:p>
          <w:p w14:paraId="65F58E8D" w14:textId="77777777" w:rsidR="00AC1416" w:rsidRDefault="00AC1416" w:rsidP="00840CF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Name / Role / Agency:</w:t>
            </w:r>
          </w:p>
          <w:p w14:paraId="186AB388" w14:textId="77777777" w:rsidR="00AC1416" w:rsidRPr="00F76A13" w:rsidRDefault="00AC1416" w:rsidP="00840CF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600F8824" w14:textId="77777777" w:rsidR="00AC1416" w:rsidRDefault="00AC1416" w:rsidP="00AC14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410"/>
        <w:gridCol w:w="1771"/>
        <w:gridCol w:w="1258"/>
        <w:gridCol w:w="1226"/>
        <w:gridCol w:w="1553"/>
        <w:gridCol w:w="1291"/>
        <w:gridCol w:w="1258"/>
      </w:tblGrid>
      <w:tr w:rsidR="00AC1416" w14:paraId="7E531778" w14:textId="77777777" w:rsidTr="004144C7">
        <w:trPr>
          <w:trHeight w:hRule="exact" w:val="340"/>
        </w:trPr>
        <w:tc>
          <w:tcPr>
            <w:tcW w:w="2410" w:type="dxa"/>
            <w:shd w:val="clear" w:color="auto" w:fill="E2EFD9" w:themeFill="accent6" w:themeFillTint="33"/>
          </w:tcPr>
          <w:p w14:paraId="4EE6AE2F" w14:textId="77777777" w:rsidR="00AC1416" w:rsidRPr="0074040F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Level of Need: </w:t>
            </w:r>
          </w:p>
        </w:tc>
        <w:tc>
          <w:tcPr>
            <w:tcW w:w="1771" w:type="dxa"/>
            <w:shd w:val="clear" w:color="auto" w:fill="E2EFD9" w:themeFill="accent6" w:themeFillTint="33"/>
          </w:tcPr>
          <w:p w14:paraId="02B52A81" w14:textId="77777777" w:rsidR="00AC1416" w:rsidRPr="0074040F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>Early Help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B2C39C7" w14:textId="77777777" w:rsidR="00AC1416" w:rsidRPr="0074040F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E2EFD9" w:themeFill="accent6" w:themeFillTint="33"/>
          </w:tcPr>
          <w:p w14:paraId="6AB179DC" w14:textId="77777777" w:rsidR="00AC1416" w:rsidRPr="0074040F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 xml:space="preserve">S17: 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359CD35A" w14:textId="77777777" w:rsidR="00AC1416" w:rsidRPr="0074040F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E2EFD9" w:themeFill="accent6" w:themeFillTint="33"/>
          </w:tcPr>
          <w:p w14:paraId="5C64E2C9" w14:textId="77777777" w:rsidR="00AC1416" w:rsidRPr="0074040F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>S47: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255D109D" w14:textId="77777777" w:rsidR="00AC1416" w:rsidRPr="00A57922" w:rsidRDefault="00AC1416" w:rsidP="00840CFA">
            <w:pPr>
              <w:spacing w:before="90"/>
              <w:ind w:right="486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4B85EE3" w14:textId="77777777" w:rsidR="00AC1416" w:rsidRDefault="00AC1416" w:rsidP="00AC14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7"/>
      </w:tblGrid>
      <w:tr w:rsidR="00AC1416" w14:paraId="157C95C2" w14:textId="77777777" w:rsidTr="004144C7">
        <w:tc>
          <w:tcPr>
            <w:tcW w:w="10767" w:type="dxa"/>
            <w:shd w:val="clear" w:color="auto" w:fill="E2EFD9" w:themeFill="accent6" w:themeFillTint="33"/>
          </w:tcPr>
          <w:p w14:paraId="401D13E4" w14:textId="77777777" w:rsidR="00AC1416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bookmarkStart w:id="0" w:name="_Hlk26437993"/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74040F">
              <w:rPr>
                <w:rFonts w:cstheme="minorHAnsi"/>
                <w:b/>
                <w:sz w:val="20"/>
                <w:szCs w:val="20"/>
              </w:rPr>
              <w:t>etails of inter-agency disagreement:</w:t>
            </w:r>
          </w:p>
          <w:p w14:paraId="3690DB1C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328D5F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4666B4D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sz w:val="20"/>
                <w:szCs w:val="20"/>
              </w:rPr>
            </w:pPr>
          </w:p>
          <w:p w14:paraId="082F3122" w14:textId="77777777" w:rsidR="00AC1416" w:rsidRPr="00A57922" w:rsidRDefault="00AC1416" w:rsidP="00840CFA">
            <w:pPr>
              <w:spacing w:before="90"/>
              <w:ind w:right="486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789F3FD" w14:textId="77777777" w:rsidR="00AC1416" w:rsidRDefault="00AC1416" w:rsidP="00AC14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665"/>
        <w:gridCol w:w="1983"/>
        <w:gridCol w:w="2119"/>
      </w:tblGrid>
      <w:tr w:rsidR="00AC1416" w14:paraId="2147E1A6" w14:textId="77777777" w:rsidTr="004144C7">
        <w:tc>
          <w:tcPr>
            <w:tcW w:w="10767" w:type="dxa"/>
            <w:gridSpan w:val="3"/>
            <w:shd w:val="clear" w:color="auto" w:fill="E2EFD9" w:themeFill="accent6" w:themeFillTint="33"/>
          </w:tcPr>
          <w:p w14:paraId="326219D0" w14:textId="77777777" w:rsidR="00AC1416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 xml:space="preserve">Date of discussion / Meeting re Disagreement: </w:t>
            </w:r>
          </w:p>
          <w:p w14:paraId="7884FF6D" w14:textId="77777777" w:rsidR="00AC1416" w:rsidRPr="0074040F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1416" w14:paraId="05427A6E" w14:textId="77777777" w:rsidTr="004144C7">
        <w:tc>
          <w:tcPr>
            <w:tcW w:w="10767" w:type="dxa"/>
            <w:gridSpan w:val="3"/>
            <w:shd w:val="clear" w:color="auto" w:fill="E2EFD9" w:themeFill="accent6" w:themeFillTint="33"/>
          </w:tcPr>
          <w:p w14:paraId="5DA86A41" w14:textId="77777777" w:rsidR="00AC1416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>Action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74040F">
              <w:rPr>
                <w:rFonts w:cstheme="minorHAnsi"/>
                <w:b/>
                <w:sz w:val="20"/>
                <w:szCs w:val="20"/>
              </w:rPr>
              <w:t xml:space="preserve"> taken to attempt resolution: </w:t>
            </w:r>
          </w:p>
          <w:p w14:paraId="21012E5C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55C44BB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FC59472" w14:textId="77777777" w:rsidR="00F43F86" w:rsidRDefault="00F43F8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9DCC370" w14:textId="77777777" w:rsidR="00AC1416" w:rsidRPr="0074040F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1416" w14:paraId="1668EF58" w14:textId="77777777" w:rsidTr="004144C7">
        <w:trPr>
          <w:trHeight w:val="340"/>
        </w:trPr>
        <w:tc>
          <w:tcPr>
            <w:tcW w:w="6665" w:type="dxa"/>
            <w:shd w:val="clear" w:color="auto" w:fill="E2EFD9" w:themeFill="accent6" w:themeFillTint="33"/>
          </w:tcPr>
          <w:p w14:paraId="625F8029" w14:textId="77777777" w:rsidR="00AC1416" w:rsidRPr="0074040F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 xml:space="preserve">Disagreement resolved at: 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04C49990" w14:textId="77777777" w:rsidR="00AC1416" w:rsidRPr="0074040F" w:rsidRDefault="00AC1416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4040F">
              <w:rPr>
                <w:rFonts w:cstheme="minorHAnsi"/>
                <w:b/>
                <w:sz w:val="20"/>
                <w:szCs w:val="20"/>
              </w:rPr>
              <w:t>Level 3: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0543D5AD" w14:textId="783E5DF8" w:rsidR="00AC1416" w:rsidRPr="0074040F" w:rsidRDefault="006A5541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 / N</w:t>
            </w:r>
          </w:p>
        </w:tc>
      </w:tr>
      <w:tr w:rsidR="00D8399C" w14:paraId="1B8677CA" w14:textId="77777777" w:rsidTr="004144C7">
        <w:trPr>
          <w:trHeight w:val="340"/>
        </w:trPr>
        <w:tc>
          <w:tcPr>
            <w:tcW w:w="6665" w:type="dxa"/>
            <w:shd w:val="clear" w:color="auto" w:fill="E2EFD9" w:themeFill="accent6" w:themeFillTint="33"/>
          </w:tcPr>
          <w:p w14:paraId="0753902F" w14:textId="77777777" w:rsidR="00D8399C" w:rsidRPr="0074040F" w:rsidRDefault="00D8399C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E2EFD9" w:themeFill="accent6" w:themeFillTint="33"/>
          </w:tcPr>
          <w:p w14:paraId="2BCF1751" w14:textId="7767F6CE" w:rsidR="00D8399C" w:rsidRPr="0074040F" w:rsidRDefault="006A5541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Level 4: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42BE59C3" w14:textId="2D4BD471" w:rsidR="00D8399C" w:rsidRPr="0074040F" w:rsidRDefault="006A5541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 / N</w:t>
            </w:r>
          </w:p>
        </w:tc>
      </w:tr>
      <w:tr w:rsidR="00D8399C" w14:paraId="551F9B26" w14:textId="77777777" w:rsidTr="004144C7">
        <w:trPr>
          <w:trHeight w:val="340"/>
        </w:trPr>
        <w:tc>
          <w:tcPr>
            <w:tcW w:w="6665" w:type="dxa"/>
            <w:shd w:val="clear" w:color="auto" w:fill="E2EFD9" w:themeFill="accent6" w:themeFillTint="33"/>
          </w:tcPr>
          <w:p w14:paraId="5A9AD616" w14:textId="77777777" w:rsidR="00D8399C" w:rsidRPr="0074040F" w:rsidRDefault="00D8399C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E2EFD9" w:themeFill="accent6" w:themeFillTint="33"/>
          </w:tcPr>
          <w:p w14:paraId="0113E9FB" w14:textId="55312459" w:rsidR="00D8399C" w:rsidRPr="0074040F" w:rsidRDefault="00AB3A6C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Referred to SLT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7403E971" w14:textId="303D7D20" w:rsidR="00D8399C" w:rsidRPr="0074040F" w:rsidRDefault="0049225F" w:rsidP="00840CFA">
            <w:pPr>
              <w:spacing w:before="90"/>
              <w:ind w:right="486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 / N</w:t>
            </w:r>
          </w:p>
        </w:tc>
      </w:tr>
    </w:tbl>
    <w:p w14:paraId="52B2BDDD" w14:textId="77777777" w:rsidR="00AC1416" w:rsidRPr="00FE7221" w:rsidRDefault="00AC1416" w:rsidP="00AC1416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7"/>
      </w:tblGrid>
      <w:tr w:rsidR="00F43F86" w14:paraId="2DC3C8AC" w14:textId="77777777" w:rsidTr="004144C7">
        <w:tc>
          <w:tcPr>
            <w:tcW w:w="10767" w:type="dxa"/>
            <w:shd w:val="clear" w:color="auto" w:fill="E2EFD9" w:themeFill="accent6" w:themeFillTint="33"/>
          </w:tcPr>
          <w:p w14:paraId="2E2A9849" w14:textId="3512DFBE" w:rsidR="00F43F86" w:rsidRDefault="00F43F86" w:rsidP="00840CFA">
            <w:pPr>
              <w:spacing w:before="100" w:beforeAutospacing="1"/>
              <w:ind w:right="488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B7072">
              <w:rPr>
                <w:rFonts w:cstheme="minorHAnsi"/>
                <w:b/>
                <w:sz w:val="20"/>
                <w:szCs w:val="20"/>
              </w:rPr>
              <w:t>Please indicate lessons learned from this disagreement resolution (e.g. Individual agency review of procedure, requirement for staff training</w:t>
            </w:r>
            <w:r>
              <w:rPr>
                <w:rFonts w:cstheme="minorHAnsi"/>
                <w:b/>
                <w:sz w:val="20"/>
                <w:szCs w:val="20"/>
              </w:rPr>
              <w:t xml:space="preserve">, further understanding of </w:t>
            </w:r>
            <w:r w:rsidR="00FE6FA6">
              <w:rPr>
                <w:rFonts w:cstheme="minorHAnsi"/>
                <w:b/>
                <w:sz w:val="20"/>
                <w:szCs w:val="20"/>
              </w:rPr>
              <w:t>SSCP</w:t>
            </w:r>
            <w:r>
              <w:rPr>
                <w:rFonts w:cstheme="minorHAnsi"/>
                <w:b/>
                <w:sz w:val="20"/>
                <w:szCs w:val="20"/>
              </w:rPr>
              <w:t xml:space="preserve"> Levels of Need):</w:t>
            </w:r>
          </w:p>
          <w:p w14:paraId="3320E98F" w14:textId="77777777" w:rsidR="00F43F86" w:rsidRDefault="00F43F86" w:rsidP="00840CFA">
            <w:pPr>
              <w:spacing w:before="100" w:beforeAutospacing="1"/>
              <w:ind w:right="488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0ACDFE7" w14:textId="77777777" w:rsidR="00F43F86" w:rsidRDefault="00F43F86" w:rsidP="00840CFA">
            <w:pPr>
              <w:spacing w:before="100" w:beforeAutospacing="1"/>
              <w:ind w:right="488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316694C" w14:textId="77777777" w:rsidR="00F43F86" w:rsidRDefault="00F43F86" w:rsidP="00840CFA">
            <w:pPr>
              <w:spacing w:before="100" w:beforeAutospacing="1"/>
              <w:ind w:right="488"/>
              <w:contextualSpacing/>
              <w:rPr>
                <w:rFonts w:cstheme="minorHAnsi"/>
                <w:sz w:val="24"/>
                <w:szCs w:val="24"/>
              </w:rPr>
            </w:pPr>
          </w:p>
          <w:p w14:paraId="1DD27449" w14:textId="77777777" w:rsidR="00F43F86" w:rsidRDefault="00F43F86" w:rsidP="00840CFA">
            <w:pPr>
              <w:spacing w:before="90" w:line="238" w:lineRule="exact"/>
              <w:ind w:right="48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F63225" w14:textId="77777777" w:rsidR="00F43F86" w:rsidRPr="00537B4A" w:rsidRDefault="00F43F86" w:rsidP="00AC141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589"/>
        <w:gridCol w:w="3589"/>
        <w:gridCol w:w="3589"/>
      </w:tblGrid>
      <w:tr w:rsidR="00F43F86" w14:paraId="181B2D69" w14:textId="77777777" w:rsidTr="004144C7">
        <w:tc>
          <w:tcPr>
            <w:tcW w:w="10767" w:type="dxa"/>
            <w:gridSpan w:val="3"/>
            <w:shd w:val="clear" w:color="auto" w:fill="E2EFD9" w:themeFill="accent6" w:themeFillTint="33"/>
          </w:tcPr>
          <w:p w14:paraId="61EE901A" w14:textId="77777777" w:rsidR="00F43F86" w:rsidRPr="003A56E0" w:rsidRDefault="00F43F86" w:rsidP="00840CFA">
            <w:pPr>
              <w:ind w:right="488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A56E0">
              <w:rPr>
                <w:rFonts w:cstheme="minorHAnsi"/>
                <w:b/>
                <w:sz w:val="20"/>
                <w:szCs w:val="20"/>
              </w:rPr>
              <w:t>Action</w:t>
            </w:r>
            <w:r>
              <w:rPr>
                <w:rFonts w:cstheme="minorHAnsi"/>
                <w:b/>
                <w:sz w:val="20"/>
                <w:szCs w:val="20"/>
              </w:rPr>
              <w:t xml:space="preserve">s </w:t>
            </w:r>
            <w:r w:rsidRPr="003A56E0">
              <w:rPr>
                <w:rFonts w:cstheme="minorHAnsi"/>
                <w:b/>
                <w:sz w:val="20"/>
                <w:szCs w:val="20"/>
              </w:rPr>
              <w:t xml:space="preserve">taken by your agency following resolution of this issue:                                                     </w:t>
            </w:r>
          </w:p>
        </w:tc>
      </w:tr>
      <w:tr w:rsidR="00F43F86" w14:paraId="7FC45AA1" w14:textId="77777777" w:rsidTr="004144C7">
        <w:tc>
          <w:tcPr>
            <w:tcW w:w="3589" w:type="dxa"/>
            <w:shd w:val="clear" w:color="auto" w:fill="E2EFD9" w:themeFill="accent6" w:themeFillTint="33"/>
          </w:tcPr>
          <w:p w14:paraId="65A9C133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  <w:bookmarkStart w:id="1" w:name="_Hlk26446061"/>
            <w:r>
              <w:rPr>
                <w:rFonts w:cstheme="minorHAnsi"/>
                <w:sz w:val="20"/>
                <w:szCs w:val="20"/>
              </w:rPr>
              <w:t xml:space="preserve">Action(s): </w:t>
            </w:r>
          </w:p>
        </w:tc>
        <w:tc>
          <w:tcPr>
            <w:tcW w:w="3589" w:type="dxa"/>
            <w:shd w:val="clear" w:color="auto" w:fill="E2EFD9" w:themeFill="accent6" w:themeFillTint="33"/>
          </w:tcPr>
          <w:p w14:paraId="3C65BA3D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whom: </w:t>
            </w:r>
          </w:p>
        </w:tc>
        <w:tc>
          <w:tcPr>
            <w:tcW w:w="3589" w:type="dxa"/>
            <w:shd w:val="clear" w:color="auto" w:fill="E2EFD9" w:themeFill="accent6" w:themeFillTint="33"/>
          </w:tcPr>
          <w:p w14:paraId="25A6818A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completed: </w:t>
            </w:r>
          </w:p>
        </w:tc>
      </w:tr>
      <w:bookmarkEnd w:id="1"/>
      <w:tr w:rsidR="00F43F86" w14:paraId="5536D410" w14:textId="77777777" w:rsidTr="004144C7">
        <w:trPr>
          <w:trHeight w:val="340"/>
        </w:trPr>
        <w:tc>
          <w:tcPr>
            <w:tcW w:w="3589" w:type="dxa"/>
            <w:shd w:val="clear" w:color="auto" w:fill="E2EFD9" w:themeFill="accent6" w:themeFillTint="33"/>
          </w:tcPr>
          <w:p w14:paraId="2AD5C7FA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66659477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61FD807B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F43F86" w14:paraId="1D3D7CED" w14:textId="77777777" w:rsidTr="004144C7">
        <w:trPr>
          <w:trHeight w:val="340"/>
        </w:trPr>
        <w:tc>
          <w:tcPr>
            <w:tcW w:w="3589" w:type="dxa"/>
            <w:shd w:val="clear" w:color="auto" w:fill="E2EFD9" w:themeFill="accent6" w:themeFillTint="33"/>
          </w:tcPr>
          <w:p w14:paraId="33723A70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40389F3F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57421571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F43F86" w14:paraId="57282D90" w14:textId="77777777" w:rsidTr="004144C7">
        <w:trPr>
          <w:trHeight w:val="340"/>
        </w:trPr>
        <w:tc>
          <w:tcPr>
            <w:tcW w:w="3589" w:type="dxa"/>
            <w:shd w:val="clear" w:color="auto" w:fill="E2EFD9" w:themeFill="accent6" w:themeFillTint="33"/>
          </w:tcPr>
          <w:p w14:paraId="5AEE40A6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0133151F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E2EFD9" w:themeFill="accent6" w:themeFillTint="33"/>
          </w:tcPr>
          <w:p w14:paraId="1FBE008F" w14:textId="77777777" w:rsidR="00F43F86" w:rsidRDefault="00F43F86" w:rsidP="00840CFA">
            <w:pPr>
              <w:ind w:right="488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B68DAD2" w14:textId="77777777" w:rsidR="00F43F86" w:rsidRPr="00FE7221" w:rsidRDefault="00F43F86" w:rsidP="00F43F86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F43F86" w:rsidRPr="002F00F0" w14:paraId="426BD9DC" w14:textId="77777777" w:rsidTr="004144C7">
        <w:tc>
          <w:tcPr>
            <w:tcW w:w="10762" w:type="dxa"/>
            <w:shd w:val="clear" w:color="auto" w:fill="E2EFD9" w:themeFill="accent6" w:themeFillTint="33"/>
          </w:tcPr>
          <w:p w14:paraId="409F82DB" w14:textId="77777777" w:rsidR="00F43F86" w:rsidRPr="002F00F0" w:rsidRDefault="00F43F86" w:rsidP="00840C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Form </w:t>
            </w:r>
            <w:r w:rsidRPr="002F00F0">
              <w:rPr>
                <w:rFonts w:cstheme="minorHAnsi"/>
                <w:b/>
                <w:sz w:val="20"/>
                <w:szCs w:val="20"/>
              </w:rPr>
              <w:t xml:space="preserve">Completed by: (Name / Designation): </w:t>
            </w:r>
          </w:p>
        </w:tc>
      </w:tr>
      <w:tr w:rsidR="00F43F86" w:rsidRPr="002F00F0" w14:paraId="73A644CB" w14:textId="77777777" w:rsidTr="004144C7">
        <w:tc>
          <w:tcPr>
            <w:tcW w:w="10762" w:type="dxa"/>
            <w:shd w:val="clear" w:color="auto" w:fill="E2EFD9" w:themeFill="accent6" w:themeFillTint="33"/>
          </w:tcPr>
          <w:p w14:paraId="3E919FA5" w14:textId="77777777" w:rsidR="00F43F86" w:rsidRPr="002F00F0" w:rsidRDefault="00F43F86" w:rsidP="00840CFA">
            <w:pPr>
              <w:rPr>
                <w:rFonts w:cstheme="minorHAnsi"/>
                <w:b/>
                <w:sz w:val="20"/>
                <w:szCs w:val="20"/>
              </w:rPr>
            </w:pPr>
            <w:r w:rsidRPr="002F00F0">
              <w:rPr>
                <w:rFonts w:cstheme="minorHAnsi"/>
                <w:b/>
                <w:sz w:val="20"/>
                <w:szCs w:val="20"/>
              </w:rPr>
              <w:t xml:space="preserve">Date: </w:t>
            </w:r>
          </w:p>
        </w:tc>
      </w:tr>
    </w:tbl>
    <w:p w14:paraId="4CAA275E" w14:textId="77777777" w:rsidR="00F43F86" w:rsidRPr="00FE7221" w:rsidRDefault="00F43F86" w:rsidP="00F43F86">
      <w:pPr>
        <w:rPr>
          <w:rFonts w:cstheme="minorHAnsi"/>
          <w:sz w:val="18"/>
          <w:szCs w:val="18"/>
        </w:rPr>
      </w:pPr>
    </w:p>
    <w:p w14:paraId="36B5124C" w14:textId="60CE6428" w:rsidR="00F43F86" w:rsidRPr="00AC1416" w:rsidRDefault="004144C7" w:rsidP="00F43F86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Monitoring: </w:t>
      </w:r>
      <w:r w:rsidR="00F43F86" w:rsidRPr="00AC1416">
        <w:rPr>
          <w:rFonts w:cstheme="minorHAnsi"/>
          <w:i/>
          <w:sz w:val="20"/>
          <w:szCs w:val="20"/>
        </w:rPr>
        <w:t xml:space="preserve">For completion by Sefton </w:t>
      </w:r>
      <w:r w:rsidR="0061373E">
        <w:rPr>
          <w:rFonts w:cstheme="minorHAnsi"/>
          <w:i/>
          <w:sz w:val="20"/>
          <w:szCs w:val="20"/>
        </w:rPr>
        <w:t>SCP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F43F86" w:rsidRPr="004144C7" w14:paraId="1ACE8B34" w14:textId="77777777" w:rsidTr="004144C7">
        <w:tc>
          <w:tcPr>
            <w:tcW w:w="10762" w:type="dxa"/>
            <w:shd w:val="clear" w:color="auto" w:fill="E2EFD9" w:themeFill="accent6" w:themeFillTint="33"/>
          </w:tcPr>
          <w:p w14:paraId="5B8BBC95" w14:textId="77777777" w:rsidR="00F43F86" w:rsidRPr="004144C7" w:rsidRDefault="00F43F86" w:rsidP="00840CFA">
            <w:pPr>
              <w:rPr>
                <w:rFonts w:cstheme="minorHAnsi"/>
                <w:b/>
                <w:sz w:val="20"/>
                <w:szCs w:val="20"/>
              </w:rPr>
            </w:pPr>
            <w:r w:rsidRPr="004144C7">
              <w:rPr>
                <w:rFonts w:cstheme="minorHAnsi"/>
                <w:b/>
                <w:sz w:val="20"/>
                <w:szCs w:val="20"/>
              </w:rPr>
              <w:t xml:space="preserve">Date received: </w:t>
            </w:r>
          </w:p>
        </w:tc>
      </w:tr>
      <w:tr w:rsidR="00F43F86" w:rsidRPr="002F00F0" w14:paraId="3D498B72" w14:textId="77777777" w:rsidTr="004144C7">
        <w:tc>
          <w:tcPr>
            <w:tcW w:w="10762" w:type="dxa"/>
            <w:shd w:val="clear" w:color="auto" w:fill="E2EFD9" w:themeFill="accent6" w:themeFillTint="33"/>
          </w:tcPr>
          <w:p w14:paraId="00BF1306" w14:textId="5BFE88C3" w:rsidR="00F43F86" w:rsidRPr="002F00F0" w:rsidRDefault="00F43F86" w:rsidP="00840CFA">
            <w:pPr>
              <w:rPr>
                <w:rFonts w:cstheme="minorHAnsi"/>
                <w:b/>
                <w:sz w:val="20"/>
                <w:szCs w:val="20"/>
              </w:rPr>
            </w:pPr>
            <w:r w:rsidRPr="004144C7">
              <w:rPr>
                <w:rFonts w:cstheme="minorHAnsi"/>
                <w:b/>
                <w:sz w:val="20"/>
                <w:szCs w:val="20"/>
              </w:rPr>
              <w:t xml:space="preserve">Outcome: / Issues notified to Sefton </w:t>
            </w:r>
            <w:r w:rsidR="0061373E">
              <w:rPr>
                <w:rFonts w:cstheme="minorHAnsi"/>
                <w:b/>
                <w:sz w:val="20"/>
                <w:szCs w:val="20"/>
              </w:rPr>
              <w:t>SCP</w:t>
            </w:r>
            <w:r w:rsidRPr="004144C7">
              <w:rPr>
                <w:rFonts w:cstheme="minorHAnsi"/>
                <w:b/>
                <w:sz w:val="20"/>
                <w:szCs w:val="20"/>
              </w:rPr>
              <w:t xml:space="preserve"> Performance</w:t>
            </w:r>
            <w:r w:rsidR="0061373E">
              <w:rPr>
                <w:rFonts w:cstheme="minorHAnsi"/>
                <w:b/>
                <w:sz w:val="20"/>
                <w:szCs w:val="20"/>
              </w:rPr>
              <w:t>,</w:t>
            </w:r>
            <w:r w:rsidRPr="004144C7">
              <w:rPr>
                <w:rFonts w:cstheme="minorHAnsi"/>
                <w:b/>
                <w:sz w:val="20"/>
                <w:szCs w:val="20"/>
              </w:rPr>
              <w:t xml:space="preserve"> Quality Assurance</w:t>
            </w:r>
            <w:r w:rsidR="0061373E">
              <w:rPr>
                <w:rFonts w:cstheme="minorHAnsi"/>
                <w:b/>
                <w:sz w:val="20"/>
                <w:szCs w:val="20"/>
              </w:rPr>
              <w:t xml:space="preserve"> &amp; Data</w:t>
            </w:r>
            <w:r w:rsidRPr="004144C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144C7">
              <w:rPr>
                <w:rFonts w:cstheme="minorHAnsi"/>
                <w:b/>
                <w:sz w:val="20"/>
                <w:szCs w:val="20"/>
              </w:rPr>
              <w:t>Sub Group</w:t>
            </w:r>
            <w:proofErr w:type="gramEnd"/>
            <w:r w:rsidRPr="004144C7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9776C15" w14:textId="00EAB5A5" w:rsidR="00CB10D0" w:rsidRDefault="00CB10D0" w:rsidP="005C7A0F"/>
    <w:p w14:paraId="63188E68" w14:textId="77777777" w:rsidR="008F330F" w:rsidRDefault="006330B9" w:rsidP="005C7A0F">
      <w:pPr>
        <w:rPr>
          <w:b/>
          <w:sz w:val="20"/>
        </w:rPr>
        <w:sectPr w:rsidR="008F330F" w:rsidSect="004D25A3">
          <w:footerReference w:type="default" r:id="rId11"/>
          <w:pgSz w:w="11906" w:h="16838"/>
          <w:pgMar w:top="567" w:right="567" w:bottom="567" w:left="567" w:header="0" w:footer="227" w:gutter="0"/>
          <w:cols w:space="708"/>
          <w:docGrid w:linePitch="360"/>
        </w:sectPr>
      </w:pPr>
      <w:r w:rsidRPr="006330B9">
        <w:rPr>
          <w:b/>
          <w:sz w:val="20"/>
        </w:rPr>
        <w:t xml:space="preserve">Completed form to be returned to </w:t>
      </w:r>
      <w:hyperlink r:id="rId12" w:history="1">
        <w:r w:rsidR="00537B4A" w:rsidRPr="00AF1AFD">
          <w:rPr>
            <w:rStyle w:val="Hyperlink"/>
          </w:rPr>
          <w:t xml:space="preserve">SSCP@sefton.gov.uk </w:t>
        </w:r>
      </w:hyperlink>
      <w:r w:rsidRPr="006330B9">
        <w:rPr>
          <w:b/>
          <w:sz w:val="20"/>
        </w:rPr>
        <w:t xml:space="preserve">(FAO: </w:t>
      </w:r>
      <w:r w:rsidR="008F330F">
        <w:rPr>
          <w:b/>
          <w:sz w:val="20"/>
        </w:rPr>
        <w:t>SSCP</w:t>
      </w:r>
      <w:r w:rsidR="00532951">
        <w:rPr>
          <w:b/>
          <w:sz w:val="20"/>
        </w:rPr>
        <w:t xml:space="preserve"> Manager</w:t>
      </w:r>
      <w:r w:rsidRPr="006330B9">
        <w:rPr>
          <w:b/>
          <w:sz w:val="20"/>
        </w:rPr>
        <w:t>)</w:t>
      </w:r>
    </w:p>
    <w:p w14:paraId="401C0ED6" w14:textId="77777777" w:rsidR="008F330F" w:rsidRPr="00A93CEF" w:rsidRDefault="008F330F" w:rsidP="008F330F">
      <w:pPr>
        <w:ind w:left="1134" w:right="848"/>
        <w:rPr>
          <w:rFonts w:ascii="Arial" w:eastAsia="Times New Roman" w:hAnsi="Arial" w:cs="Arial"/>
          <w:b/>
          <w:bCs/>
          <w:color w:val="92D050"/>
          <w:sz w:val="32"/>
          <w:szCs w:val="32"/>
          <w:lang w:eastAsia="en-GB"/>
        </w:rPr>
      </w:pPr>
      <w:r w:rsidRPr="00A93CEF">
        <w:rPr>
          <w:rFonts w:ascii="Arial" w:eastAsia="Times New Roman" w:hAnsi="Arial" w:cs="Arial"/>
          <w:b/>
          <w:bCs/>
          <w:color w:val="92D050"/>
          <w:sz w:val="32"/>
          <w:szCs w:val="32"/>
          <w:lang w:eastAsia="en-GB"/>
        </w:rPr>
        <w:lastRenderedPageBreak/>
        <w:t>Escalation</w:t>
      </w:r>
    </w:p>
    <w:p w14:paraId="0F720688" w14:textId="77777777" w:rsidR="008F330F" w:rsidRDefault="008F330F" w:rsidP="008F330F">
      <w:pPr>
        <w:ind w:left="1134" w:right="848"/>
        <w:rPr>
          <w:rFonts w:ascii="Arial" w:eastAsia="Times New Roman" w:hAnsi="Arial" w:cs="Arial"/>
          <w:b/>
          <w:bCs/>
          <w:color w:val="92D050"/>
          <w:sz w:val="32"/>
          <w:szCs w:val="32"/>
          <w:lang w:eastAsia="en-GB"/>
        </w:rPr>
      </w:pPr>
      <w:r w:rsidRPr="00A93CEF">
        <w:rPr>
          <w:rFonts w:ascii="Arial" w:eastAsia="Times New Roman" w:hAnsi="Arial" w:cs="Arial"/>
          <w:b/>
          <w:bCs/>
          <w:color w:val="92D050"/>
          <w:sz w:val="32"/>
          <w:szCs w:val="32"/>
          <w:lang w:eastAsia="en-GB"/>
        </w:rPr>
        <w:t>Responding for Resolution</w:t>
      </w:r>
    </w:p>
    <w:p w14:paraId="24713A44" w14:textId="77777777" w:rsidR="008F330F" w:rsidRDefault="008F330F" w:rsidP="008F330F">
      <w:pPr>
        <w:spacing w:line="160" w:lineRule="exact"/>
        <w:ind w:left="1134" w:right="851"/>
        <w:rPr>
          <w:rFonts w:ascii="Arial" w:eastAsia="Times New Roman" w:hAnsi="Arial" w:cs="Arial"/>
          <w:b/>
          <w:bCs/>
          <w:color w:val="92D050"/>
          <w:sz w:val="32"/>
          <w:szCs w:val="32"/>
          <w:lang w:eastAsia="en-GB"/>
        </w:rPr>
      </w:pPr>
    </w:p>
    <w:p w14:paraId="26D518A6" w14:textId="77777777" w:rsidR="008F330F" w:rsidRPr="00801092" w:rsidRDefault="008F330F" w:rsidP="008F330F">
      <w:pPr>
        <w:ind w:left="1134" w:right="848"/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</w:pPr>
      <w:r w:rsidRPr="00801092"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  <w:t>St</w:t>
      </w:r>
      <w:r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  <w:t>eps</w:t>
      </w:r>
      <w:r w:rsidRPr="00801092"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  <w:t xml:space="preserve"> of Escalation, Action &amp; Agency Representative </w:t>
      </w:r>
    </w:p>
    <w:p w14:paraId="581F58E4" w14:textId="77777777" w:rsidR="008F330F" w:rsidRDefault="008F330F" w:rsidP="008F330F"/>
    <w:p w14:paraId="45A212B2" w14:textId="77777777" w:rsidR="008F330F" w:rsidRDefault="008F330F" w:rsidP="008F330F">
      <w:pPr>
        <w:spacing w:line="16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  <w:gridCol w:w="6378"/>
      </w:tblGrid>
      <w:tr w:rsidR="008F330F" w:rsidRPr="00220A2D" w14:paraId="35D699A9" w14:textId="77777777" w:rsidTr="002B0DE4">
        <w:tc>
          <w:tcPr>
            <w:tcW w:w="2830" w:type="dxa"/>
          </w:tcPr>
          <w:p w14:paraId="75B417C5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CB10D0">
              <w:rPr>
                <w:b/>
                <w:sz w:val="24"/>
                <w:szCs w:val="24"/>
              </w:rPr>
              <w:t xml:space="preserve">Sefton </w:t>
            </w:r>
            <w:r>
              <w:rPr>
                <w:b/>
                <w:sz w:val="24"/>
                <w:szCs w:val="24"/>
              </w:rPr>
              <w:t>SCP</w:t>
            </w:r>
            <w:r w:rsidRPr="00CB10D0">
              <w:rPr>
                <w:b/>
                <w:sz w:val="24"/>
                <w:szCs w:val="24"/>
              </w:rPr>
              <w:t xml:space="preserve"> Escalation &amp; Resolution Procedure </w:t>
            </w:r>
          </w:p>
        </w:tc>
        <w:tc>
          <w:tcPr>
            <w:tcW w:w="6096" w:type="dxa"/>
          </w:tcPr>
          <w:p w14:paraId="1900C9FE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CB10D0">
              <w:rPr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6378" w:type="dxa"/>
          </w:tcPr>
          <w:p w14:paraId="4E51DEA1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CB10D0">
              <w:rPr>
                <w:b/>
                <w:sz w:val="24"/>
                <w:szCs w:val="24"/>
              </w:rPr>
              <w:t>Agency / Representative (Example)</w:t>
            </w:r>
          </w:p>
        </w:tc>
      </w:tr>
      <w:tr w:rsidR="008F330F" w14:paraId="132428BC" w14:textId="77777777" w:rsidTr="002B0DE4">
        <w:trPr>
          <w:trHeight w:val="1465"/>
        </w:trPr>
        <w:tc>
          <w:tcPr>
            <w:tcW w:w="2830" w:type="dxa"/>
          </w:tcPr>
          <w:p w14:paraId="04D1B3B4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Pr="00CB10D0">
              <w:rPr>
                <w:b/>
                <w:sz w:val="24"/>
                <w:szCs w:val="24"/>
              </w:rPr>
              <w:t xml:space="preserve"> 1</w:t>
            </w:r>
          </w:p>
          <w:p w14:paraId="7BE7A28E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</w:p>
          <w:p w14:paraId="00541B33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Timescale: </w:t>
            </w:r>
          </w:p>
          <w:p w14:paraId="35A41F83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E477F1">
              <w:rPr>
                <w:b/>
                <w:sz w:val="24"/>
                <w:szCs w:val="24"/>
              </w:rPr>
              <w:t xml:space="preserve">Within 2 </w:t>
            </w:r>
            <w:r>
              <w:rPr>
                <w:b/>
                <w:sz w:val="24"/>
                <w:szCs w:val="24"/>
              </w:rPr>
              <w:t xml:space="preserve">working </w:t>
            </w:r>
            <w:r w:rsidRPr="00E477F1"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6096" w:type="dxa"/>
          </w:tcPr>
          <w:p w14:paraId="7459AFF7" w14:textId="77777777" w:rsidR="008F330F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Attempt Resolution: Professional to Professional Discussion</w:t>
            </w:r>
            <w:r>
              <w:rPr>
                <w:sz w:val="24"/>
                <w:szCs w:val="24"/>
              </w:rPr>
              <w:t>.</w:t>
            </w:r>
          </w:p>
          <w:p w14:paraId="2FC09AFB" w14:textId="77777777" w:rsidR="008F330F" w:rsidRDefault="008F330F" w:rsidP="002B0DE4">
            <w:pPr>
              <w:rPr>
                <w:sz w:val="24"/>
                <w:szCs w:val="24"/>
              </w:rPr>
            </w:pPr>
          </w:p>
          <w:p w14:paraId="0B065997" w14:textId="77777777" w:rsidR="008F330F" w:rsidRPr="00E477F1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resolution is unable to be agreed </w:t>
            </w:r>
            <w:r w:rsidRPr="00CB10D0">
              <w:rPr>
                <w:sz w:val="24"/>
                <w:szCs w:val="24"/>
              </w:rPr>
              <w:t xml:space="preserve">escalate to Line </w:t>
            </w:r>
            <w:r>
              <w:rPr>
                <w:sz w:val="24"/>
                <w:szCs w:val="24"/>
              </w:rPr>
              <w:t>M</w:t>
            </w:r>
            <w:r w:rsidRPr="00CB10D0">
              <w:rPr>
                <w:sz w:val="24"/>
                <w:szCs w:val="24"/>
              </w:rPr>
              <w:t>anager</w:t>
            </w:r>
          </w:p>
        </w:tc>
        <w:tc>
          <w:tcPr>
            <w:tcW w:w="6378" w:type="dxa"/>
          </w:tcPr>
          <w:p w14:paraId="0DA7B77F" w14:textId="77777777" w:rsidR="008F330F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Front line professional</w:t>
            </w:r>
          </w:p>
          <w:p w14:paraId="76373B1B" w14:textId="77777777" w:rsidR="008F330F" w:rsidRPr="00CB10D0" w:rsidRDefault="008F330F" w:rsidP="002B0DE4">
            <w:pPr>
              <w:rPr>
                <w:sz w:val="24"/>
                <w:szCs w:val="24"/>
              </w:rPr>
            </w:pPr>
          </w:p>
          <w:p w14:paraId="3FE36EF3" w14:textId="77777777" w:rsidR="008F330F" w:rsidRPr="00CB10D0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Front line staff manager / Designated Safeguarding Lead / Team Manager</w:t>
            </w:r>
          </w:p>
        </w:tc>
      </w:tr>
      <w:tr w:rsidR="008F330F" w14:paraId="4C4A4776" w14:textId="77777777" w:rsidTr="002B0DE4">
        <w:trPr>
          <w:trHeight w:val="567"/>
        </w:trPr>
        <w:tc>
          <w:tcPr>
            <w:tcW w:w="2830" w:type="dxa"/>
          </w:tcPr>
          <w:p w14:paraId="6D3B8092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Pr="00CB10D0">
              <w:rPr>
                <w:b/>
                <w:sz w:val="24"/>
                <w:szCs w:val="24"/>
              </w:rPr>
              <w:t xml:space="preserve"> 2</w:t>
            </w:r>
          </w:p>
          <w:p w14:paraId="1EC05DCC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</w:p>
          <w:p w14:paraId="54DB1F38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Timescale:</w:t>
            </w:r>
          </w:p>
          <w:p w14:paraId="75498573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E477F1">
              <w:rPr>
                <w:b/>
                <w:sz w:val="24"/>
                <w:szCs w:val="24"/>
              </w:rPr>
              <w:t xml:space="preserve">Within further 2 </w:t>
            </w:r>
            <w:r>
              <w:rPr>
                <w:b/>
                <w:sz w:val="24"/>
                <w:szCs w:val="24"/>
              </w:rPr>
              <w:t xml:space="preserve">working </w:t>
            </w:r>
            <w:r w:rsidRPr="00E477F1">
              <w:rPr>
                <w:b/>
                <w:sz w:val="24"/>
                <w:szCs w:val="24"/>
              </w:rPr>
              <w:t>days (4 days</w:t>
            </w:r>
            <w:r>
              <w:rPr>
                <w:b/>
                <w:sz w:val="24"/>
                <w:szCs w:val="24"/>
              </w:rPr>
              <w:t xml:space="preserve"> total</w:t>
            </w:r>
            <w:r w:rsidRPr="00E477F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20919260" w14:textId="77777777" w:rsidR="008F330F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Manager to Manager Discussion</w:t>
            </w:r>
          </w:p>
          <w:p w14:paraId="0BA9419F" w14:textId="77777777" w:rsidR="008F330F" w:rsidRDefault="008F330F" w:rsidP="002B0DE4">
            <w:pPr>
              <w:rPr>
                <w:sz w:val="24"/>
                <w:szCs w:val="24"/>
              </w:rPr>
            </w:pPr>
          </w:p>
          <w:p w14:paraId="774734F2" w14:textId="77777777" w:rsidR="008F330F" w:rsidRPr="00E477F1" w:rsidRDefault="008F330F" w:rsidP="002B0DE4">
            <w:pPr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01C70CFF" w14:textId="63E423EE" w:rsidR="008F330F" w:rsidRPr="00CB10D0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Named Nurse / Service Manager / Detective Inspector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330F" w14:paraId="1F4388CA" w14:textId="77777777" w:rsidTr="002B0DE4">
        <w:trPr>
          <w:trHeight w:val="567"/>
        </w:trPr>
        <w:tc>
          <w:tcPr>
            <w:tcW w:w="2830" w:type="dxa"/>
          </w:tcPr>
          <w:p w14:paraId="58A455E1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Pr="00CB10D0">
              <w:rPr>
                <w:b/>
                <w:sz w:val="24"/>
                <w:szCs w:val="24"/>
              </w:rPr>
              <w:t xml:space="preserve"> 3</w:t>
            </w:r>
          </w:p>
          <w:p w14:paraId="337F8BAE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</w:p>
          <w:p w14:paraId="3F1E5E1D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Timescale:</w:t>
            </w:r>
          </w:p>
          <w:p w14:paraId="0B0D5874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E477F1">
              <w:rPr>
                <w:b/>
                <w:sz w:val="24"/>
                <w:szCs w:val="24"/>
              </w:rPr>
              <w:t xml:space="preserve">Within further 2 </w:t>
            </w:r>
            <w:r>
              <w:rPr>
                <w:b/>
                <w:sz w:val="24"/>
                <w:szCs w:val="24"/>
              </w:rPr>
              <w:t>working days (6</w:t>
            </w:r>
            <w:r w:rsidRPr="00E477F1">
              <w:rPr>
                <w:b/>
                <w:sz w:val="24"/>
                <w:szCs w:val="24"/>
              </w:rPr>
              <w:t xml:space="preserve"> days</w:t>
            </w:r>
            <w:r>
              <w:rPr>
                <w:b/>
                <w:sz w:val="24"/>
                <w:szCs w:val="24"/>
              </w:rPr>
              <w:t xml:space="preserve"> total</w:t>
            </w:r>
            <w:r w:rsidRPr="00E477F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1A070C6C" w14:textId="77777777" w:rsidR="008F330F" w:rsidRDefault="008F330F" w:rsidP="002B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Manager</w:t>
            </w:r>
            <w:r w:rsidRPr="00CB10D0">
              <w:rPr>
                <w:sz w:val="24"/>
                <w:szCs w:val="24"/>
              </w:rPr>
              <w:t xml:space="preserve"> Discussion</w:t>
            </w:r>
          </w:p>
          <w:p w14:paraId="1B743A24" w14:textId="77777777" w:rsidR="008F330F" w:rsidRDefault="008F330F" w:rsidP="002B0DE4">
            <w:pPr>
              <w:rPr>
                <w:sz w:val="24"/>
                <w:szCs w:val="24"/>
              </w:rPr>
            </w:pPr>
          </w:p>
          <w:p w14:paraId="54E745AD" w14:textId="77777777" w:rsidR="008F330F" w:rsidRPr="00CB10D0" w:rsidRDefault="008F330F" w:rsidP="002B0DE4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768EC71" w14:textId="540C7F58" w:rsidR="008F330F" w:rsidRPr="00CB10D0" w:rsidRDefault="008F330F" w:rsidP="002B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SSCP</w:t>
            </w:r>
            <w:r w:rsidRPr="00CB10D0">
              <w:rPr>
                <w:sz w:val="24"/>
                <w:szCs w:val="24"/>
              </w:rPr>
              <w:t xml:space="preserve"> Representative / Designated </w:t>
            </w:r>
            <w:r>
              <w:rPr>
                <w:sz w:val="24"/>
                <w:szCs w:val="24"/>
              </w:rPr>
              <w:t>Professional</w:t>
            </w:r>
            <w:r w:rsidRPr="00CB10D0">
              <w:rPr>
                <w:sz w:val="24"/>
                <w:szCs w:val="24"/>
              </w:rPr>
              <w:t xml:space="preserve"> / Assistant Director Children’s Services / Detective Chief Inspector / Superintendent</w:t>
            </w:r>
            <w:r w:rsidR="00757169">
              <w:rPr>
                <w:sz w:val="24"/>
                <w:szCs w:val="24"/>
              </w:rPr>
              <w:t xml:space="preserve"> / Head of Service</w:t>
            </w:r>
          </w:p>
        </w:tc>
      </w:tr>
      <w:tr w:rsidR="008F330F" w14:paraId="7183E0E1" w14:textId="77777777" w:rsidTr="002B0DE4">
        <w:trPr>
          <w:trHeight w:val="567"/>
        </w:trPr>
        <w:tc>
          <w:tcPr>
            <w:tcW w:w="2830" w:type="dxa"/>
          </w:tcPr>
          <w:p w14:paraId="7CE369C6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  <w:r w:rsidRPr="00CB10D0">
              <w:rPr>
                <w:b/>
                <w:sz w:val="24"/>
                <w:szCs w:val="24"/>
              </w:rPr>
              <w:t xml:space="preserve"> 4</w:t>
            </w:r>
          </w:p>
          <w:p w14:paraId="3B5DBA34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</w:p>
          <w:p w14:paraId="15BD3EAD" w14:textId="77777777" w:rsidR="008F330F" w:rsidRDefault="008F330F" w:rsidP="002B0D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Timescale:</w:t>
            </w:r>
          </w:p>
          <w:p w14:paraId="181A27E6" w14:textId="77777777" w:rsidR="008F330F" w:rsidRPr="00CB10D0" w:rsidRDefault="008F330F" w:rsidP="002B0DE4">
            <w:pPr>
              <w:rPr>
                <w:b/>
                <w:sz w:val="24"/>
                <w:szCs w:val="24"/>
              </w:rPr>
            </w:pPr>
            <w:r w:rsidRPr="00801092">
              <w:rPr>
                <w:b/>
                <w:sz w:val="24"/>
                <w:szCs w:val="24"/>
              </w:rPr>
              <w:t>Within further 5 working</w:t>
            </w:r>
            <w:r>
              <w:rPr>
                <w:b/>
                <w:sz w:val="24"/>
                <w:szCs w:val="24"/>
              </w:rPr>
              <w:t xml:space="preserve"> days (11</w:t>
            </w:r>
            <w:r w:rsidRPr="00801092">
              <w:rPr>
                <w:b/>
                <w:sz w:val="24"/>
                <w:szCs w:val="24"/>
              </w:rPr>
              <w:t xml:space="preserve"> days</w:t>
            </w:r>
            <w:r>
              <w:rPr>
                <w:b/>
                <w:sz w:val="24"/>
                <w:szCs w:val="24"/>
              </w:rPr>
              <w:t xml:space="preserve"> total</w:t>
            </w:r>
            <w:r w:rsidRPr="008010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3E796D1C" w14:textId="77777777" w:rsidR="008F330F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>Independently Chaired (</w:t>
            </w:r>
            <w:r>
              <w:rPr>
                <w:sz w:val="24"/>
                <w:szCs w:val="24"/>
              </w:rPr>
              <w:t>SCP</w:t>
            </w:r>
            <w:r w:rsidRPr="00CB10D0">
              <w:rPr>
                <w:sz w:val="24"/>
                <w:szCs w:val="24"/>
              </w:rPr>
              <w:t xml:space="preserve"> Meeting)</w:t>
            </w:r>
          </w:p>
          <w:p w14:paraId="535B9ABF" w14:textId="77777777" w:rsidR="008F330F" w:rsidRDefault="008F330F" w:rsidP="002B0DE4">
            <w:pPr>
              <w:rPr>
                <w:sz w:val="24"/>
                <w:szCs w:val="24"/>
              </w:rPr>
            </w:pPr>
          </w:p>
          <w:p w14:paraId="7C4C677A" w14:textId="77777777" w:rsidR="008F330F" w:rsidRPr="00801092" w:rsidRDefault="008F330F" w:rsidP="002B0DE4">
            <w:pPr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1A2AA836" w14:textId="77777777" w:rsidR="008F330F" w:rsidRPr="00CB10D0" w:rsidRDefault="008F330F" w:rsidP="002B0DE4">
            <w:pPr>
              <w:rPr>
                <w:sz w:val="24"/>
                <w:szCs w:val="24"/>
              </w:rPr>
            </w:pPr>
            <w:r w:rsidRPr="00CB10D0">
              <w:rPr>
                <w:sz w:val="24"/>
                <w:szCs w:val="24"/>
              </w:rPr>
              <w:t xml:space="preserve">Sefton Safeguarding Children </w:t>
            </w:r>
            <w:r>
              <w:rPr>
                <w:sz w:val="24"/>
                <w:szCs w:val="24"/>
              </w:rPr>
              <w:t>Partnership (SSCP</w:t>
            </w:r>
            <w:r w:rsidRPr="00CB10D0">
              <w:rPr>
                <w:sz w:val="24"/>
                <w:szCs w:val="24"/>
              </w:rPr>
              <w:t>) Members</w:t>
            </w:r>
          </w:p>
        </w:tc>
      </w:tr>
    </w:tbl>
    <w:p w14:paraId="6B56F998" w14:textId="77777777" w:rsidR="008F330F" w:rsidRDefault="008F330F" w:rsidP="008F33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56"/>
        <w:gridCol w:w="3244"/>
        <w:gridCol w:w="6099"/>
      </w:tblGrid>
      <w:tr w:rsidR="008F330F" w:rsidRPr="00B51FA2" w14:paraId="33985D46" w14:textId="77777777" w:rsidTr="002B0DE4">
        <w:tc>
          <w:tcPr>
            <w:tcW w:w="2405" w:type="dxa"/>
          </w:tcPr>
          <w:p w14:paraId="48709E84" w14:textId="77777777" w:rsidR="00620D74" w:rsidRDefault="008F330F" w:rsidP="002B0DE4">
            <w:pPr>
              <w:rPr>
                <w:color w:val="D9D9D9" w:themeColor="background1" w:themeShade="D9"/>
                <w:u w:val="single"/>
              </w:rPr>
            </w:pPr>
            <w:r w:rsidRPr="00B51FA2">
              <w:rPr>
                <w:color w:val="D9D9D9" w:themeColor="background1" w:themeShade="D9"/>
                <w:u w:val="single"/>
              </w:rPr>
              <w:t>Final Version</w:t>
            </w:r>
          </w:p>
          <w:p w14:paraId="02B21EC1" w14:textId="7E8827ED" w:rsidR="008F330F" w:rsidRPr="00B51FA2" w:rsidRDefault="008F330F" w:rsidP="002B0DE4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202</w:t>
            </w:r>
            <w:r w:rsidR="00620D74">
              <w:rPr>
                <w:color w:val="D9D9D9" w:themeColor="background1" w:themeShade="D9"/>
              </w:rPr>
              <w:t>4</w:t>
            </w:r>
          </w:p>
        </w:tc>
        <w:tc>
          <w:tcPr>
            <w:tcW w:w="3556" w:type="dxa"/>
          </w:tcPr>
          <w:p w14:paraId="06528033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  <w:r w:rsidRPr="00B51FA2">
              <w:rPr>
                <w:color w:val="D9D9D9" w:themeColor="background1" w:themeShade="D9"/>
                <w:u w:val="single"/>
              </w:rPr>
              <w:t>Approved:</w:t>
            </w:r>
            <w:r w:rsidRPr="00B51FA2">
              <w:rPr>
                <w:color w:val="D9D9D9" w:themeColor="background1" w:themeShade="D9"/>
              </w:rPr>
              <w:t xml:space="preserve"> P &amp; P </w:t>
            </w:r>
          </w:p>
        </w:tc>
        <w:tc>
          <w:tcPr>
            <w:tcW w:w="3244" w:type="dxa"/>
          </w:tcPr>
          <w:p w14:paraId="260CCCD8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  <w:r w:rsidRPr="00B51FA2">
              <w:rPr>
                <w:color w:val="D9D9D9" w:themeColor="background1" w:themeShade="D9"/>
                <w:u w:val="single"/>
              </w:rPr>
              <w:t>Last Amend:</w:t>
            </w:r>
            <w:r w:rsidRPr="00B51FA2"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6099" w:type="dxa"/>
          </w:tcPr>
          <w:p w14:paraId="541B3A4C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  <w:r w:rsidRPr="00B51FA2">
              <w:rPr>
                <w:color w:val="D9D9D9" w:themeColor="background1" w:themeShade="D9"/>
                <w:u w:val="single"/>
              </w:rPr>
              <w:t>Next Review:</w:t>
            </w:r>
            <w:r w:rsidRPr="00B51FA2">
              <w:rPr>
                <w:color w:val="D9D9D9" w:themeColor="background1" w:themeShade="D9"/>
              </w:rPr>
              <w:t xml:space="preserve"> </w:t>
            </w:r>
          </w:p>
        </w:tc>
      </w:tr>
      <w:tr w:rsidR="008F330F" w:rsidRPr="00B51FA2" w14:paraId="47892CEA" w14:textId="77777777" w:rsidTr="002B0DE4">
        <w:tc>
          <w:tcPr>
            <w:tcW w:w="2405" w:type="dxa"/>
          </w:tcPr>
          <w:p w14:paraId="773F188C" w14:textId="77777777" w:rsidR="008F330F" w:rsidRPr="00B51FA2" w:rsidRDefault="008F330F" w:rsidP="002B0DE4">
            <w:pPr>
              <w:rPr>
                <w:color w:val="D9D9D9" w:themeColor="background1" w:themeShade="D9"/>
                <w:u w:val="single"/>
              </w:rPr>
            </w:pPr>
            <w:r w:rsidRPr="00B51FA2">
              <w:rPr>
                <w:color w:val="D9D9D9" w:themeColor="background1" w:themeShade="D9"/>
                <w:u w:val="single"/>
              </w:rPr>
              <w:t xml:space="preserve">Revisions: </w:t>
            </w:r>
          </w:p>
        </w:tc>
        <w:tc>
          <w:tcPr>
            <w:tcW w:w="3556" w:type="dxa"/>
          </w:tcPr>
          <w:p w14:paraId="4A9DB60F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</w:p>
        </w:tc>
        <w:tc>
          <w:tcPr>
            <w:tcW w:w="3244" w:type="dxa"/>
          </w:tcPr>
          <w:p w14:paraId="1F5E3963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</w:p>
        </w:tc>
        <w:tc>
          <w:tcPr>
            <w:tcW w:w="6099" w:type="dxa"/>
          </w:tcPr>
          <w:p w14:paraId="7CCC5FEE" w14:textId="77777777" w:rsidR="008F330F" w:rsidRPr="00B51FA2" w:rsidRDefault="008F330F" w:rsidP="002B0DE4">
            <w:pPr>
              <w:rPr>
                <w:color w:val="D9D9D9" w:themeColor="background1" w:themeShade="D9"/>
              </w:rPr>
            </w:pPr>
          </w:p>
        </w:tc>
      </w:tr>
    </w:tbl>
    <w:p w14:paraId="748CE5CC" w14:textId="77777777" w:rsidR="008F330F" w:rsidRDefault="008F330F" w:rsidP="008F330F">
      <w:pPr>
        <w:jc w:val="center"/>
      </w:pPr>
    </w:p>
    <w:p w14:paraId="5C58A650" w14:textId="77777777" w:rsidR="008F330F" w:rsidRDefault="008F330F" w:rsidP="008F330F"/>
    <w:p w14:paraId="474721FB" w14:textId="5279B7AD" w:rsidR="006330B9" w:rsidRPr="006330B9" w:rsidRDefault="006330B9" w:rsidP="005C7A0F">
      <w:pPr>
        <w:rPr>
          <w:b/>
          <w:sz w:val="20"/>
        </w:rPr>
      </w:pPr>
    </w:p>
    <w:sectPr w:rsidR="006330B9" w:rsidRPr="006330B9" w:rsidSect="008F330F">
      <w:pgSz w:w="16838" w:h="11906" w:orient="landscape"/>
      <w:pgMar w:top="567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2FB8" w14:textId="77777777" w:rsidR="007823C2" w:rsidRDefault="007823C2" w:rsidP="002F063F">
      <w:r>
        <w:separator/>
      </w:r>
    </w:p>
  </w:endnote>
  <w:endnote w:type="continuationSeparator" w:id="0">
    <w:p w14:paraId="079627EE" w14:textId="77777777" w:rsidR="007823C2" w:rsidRDefault="007823C2" w:rsidP="002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4378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598CB" w14:textId="77777777" w:rsidR="002F063F" w:rsidRDefault="002F06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2362E9" w14:textId="77777777" w:rsidR="002F063F" w:rsidRDefault="002F0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128A" w14:textId="77777777" w:rsidR="007823C2" w:rsidRDefault="007823C2" w:rsidP="002F063F">
      <w:r>
        <w:separator/>
      </w:r>
    </w:p>
  </w:footnote>
  <w:footnote w:type="continuationSeparator" w:id="0">
    <w:p w14:paraId="2563BD3B" w14:textId="77777777" w:rsidR="007823C2" w:rsidRDefault="007823C2" w:rsidP="002F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71BB"/>
    <w:multiLevelType w:val="multilevel"/>
    <w:tmpl w:val="A62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5018E"/>
    <w:multiLevelType w:val="multilevel"/>
    <w:tmpl w:val="ADE2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D4E18"/>
    <w:multiLevelType w:val="multilevel"/>
    <w:tmpl w:val="82D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51920"/>
    <w:multiLevelType w:val="hybridMultilevel"/>
    <w:tmpl w:val="336C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7298">
    <w:abstractNumId w:val="1"/>
  </w:num>
  <w:num w:numId="2" w16cid:durableId="1849518413">
    <w:abstractNumId w:val="0"/>
  </w:num>
  <w:num w:numId="3" w16cid:durableId="1122723601">
    <w:abstractNumId w:val="3"/>
  </w:num>
  <w:num w:numId="4" w16cid:durableId="86934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B7"/>
    <w:rsid w:val="00030273"/>
    <w:rsid w:val="0006035C"/>
    <w:rsid w:val="0007113D"/>
    <w:rsid w:val="000A2FE8"/>
    <w:rsid w:val="000B7983"/>
    <w:rsid w:val="000C7042"/>
    <w:rsid w:val="00107B71"/>
    <w:rsid w:val="00136EFB"/>
    <w:rsid w:val="00147981"/>
    <w:rsid w:val="0015528C"/>
    <w:rsid w:val="00156EBE"/>
    <w:rsid w:val="00181BA7"/>
    <w:rsid w:val="00190EAB"/>
    <w:rsid w:val="001C1BB9"/>
    <w:rsid w:val="001C2578"/>
    <w:rsid w:val="001D5AF1"/>
    <w:rsid w:val="001D6950"/>
    <w:rsid w:val="001F75C5"/>
    <w:rsid w:val="002029A0"/>
    <w:rsid w:val="00206C34"/>
    <w:rsid w:val="002444C6"/>
    <w:rsid w:val="002823BD"/>
    <w:rsid w:val="002A4EB2"/>
    <w:rsid w:val="002C3A7D"/>
    <w:rsid w:val="002F00F0"/>
    <w:rsid w:val="002F063F"/>
    <w:rsid w:val="002F1AEA"/>
    <w:rsid w:val="0032529D"/>
    <w:rsid w:val="003428D4"/>
    <w:rsid w:val="00387389"/>
    <w:rsid w:val="00397341"/>
    <w:rsid w:val="003A56E0"/>
    <w:rsid w:val="003C7042"/>
    <w:rsid w:val="003D2321"/>
    <w:rsid w:val="003E10A2"/>
    <w:rsid w:val="00403FDB"/>
    <w:rsid w:val="00410E8B"/>
    <w:rsid w:val="004144C7"/>
    <w:rsid w:val="0044416F"/>
    <w:rsid w:val="004456BB"/>
    <w:rsid w:val="0049225F"/>
    <w:rsid w:val="004D25A3"/>
    <w:rsid w:val="004D2C86"/>
    <w:rsid w:val="00512908"/>
    <w:rsid w:val="005200E4"/>
    <w:rsid w:val="00532951"/>
    <w:rsid w:val="00534425"/>
    <w:rsid w:val="00537B4A"/>
    <w:rsid w:val="00596E28"/>
    <w:rsid w:val="005C7A0F"/>
    <w:rsid w:val="005E4C50"/>
    <w:rsid w:val="005F2429"/>
    <w:rsid w:val="0061373E"/>
    <w:rsid w:val="00614F32"/>
    <w:rsid w:val="00620D74"/>
    <w:rsid w:val="006330B9"/>
    <w:rsid w:val="00645942"/>
    <w:rsid w:val="006534E7"/>
    <w:rsid w:val="00655B9C"/>
    <w:rsid w:val="00660EEB"/>
    <w:rsid w:val="006644ED"/>
    <w:rsid w:val="0067099D"/>
    <w:rsid w:val="006742C9"/>
    <w:rsid w:val="00692EFC"/>
    <w:rsid w:val="006A5541"/>
    <w:rsid w:val="006B0CC7"/>
    <w:rsid w:val="006B7F4C"/>
    <w:rsid w:val="006F379C"/>
    <w:rsid w:val="006F5B79"/>
    <w:rsid w:val="00702273"/>
    <w:rsid w:val="007240B7"/>
    <w:rsid w:val="00733A89"/>
    <w:rsid w:val="00735DED"/>
    <w:rsid w:val="0074040F"/>
    <w:rsid w:val="0074587B"/>
    <w:rsid w:val="00754C19"/>
    <w:rsid w:val="00757169"/>
    <w:rsid w:val="007823C2"/>
    <w:rsid w:val="00793C4C"/>
    <w:rsid w:val="007A512E"/>
    <w:rsid w:val="007A5F6A"/>
    <w:rsid w:val="007E5F24"/>
    <w:rsid w:val="007E68A4"/>
    <w:rsid w:val="00801092"/>
    <w:rsid w:val="008151B1"/>
    <w:rsid w:val="00836F9E"/>
    <w:rsid w:val="00845246"/>
    <w:rsid w:val="00846102"/>
    <w:rsid w:val="008651D4"/>
    <w:rsid w:val="00872AD8"/>
    <w:rsid w:val="008C7E45"/>
    <w:rsid w:val="008D26E5"/>
    <w:rsid w:val="008D3103"/>
    <w:rsid w:val="008D4D3E"/>
    <w:rsid w:val="008F15BB"/>
    <w:rsid w:val="008F330F"/>
    <w:rsid w:val="009075EC"/>
    <w:rsid w:val="0091559F"/>
    <w:rsid w:val="00915947"/>
    <w:rsid w:val="009224E0"/>
    <w:rsid w:val="00924732"/>
    <w:rsid w:val="009A0ED8"/>
    <w:rsid w:val="009B5BE7"/>
    <w:rsid w:val="009E5E8A"/>
    <w:rsid w:val="009F683D"/>
    <w:rsid w:val="009F6C30"/>
    <w:rsid w:val="00A14495"/>
    <w:rsid w:val="00A32311"/>
    <w:rsid w:val="00A41E55"/>
    <w:rsid w:val="00A461DD"/>
    <w:rsid w:val="00A5491C"/>
    <w:rsid w:val="00A57922"/>
    <w:rsid w:val="00A70FE1"/>
    <w:rsid w:val="00A71DEC"/>
    <w:rsid w:val="00AA1A03"/>
    <w:rsid w:val="00AB3A6C"/>
    <w:rsid w:val="00AB65A6"/>
    <w:rsid w:val="00AB7072"/>
    <w:rsid w:val="00AC1416"/>
    <w:rsid w:val="00AD2DA7"/>
    <w:rsid w:val="00AD6FE0"/>
    <w:rsid w:val="00AF615D"/>
    <w:rsid w:val="00B35581"/>
    <w:rsid w:val="00B51FA2"/>
    <w:rsid w:val="00B6266C"/>
    <w:rsid w:val="00BA2905"/>
    <w:rsid w:val="00BA5BAE"/>
    <w:rsid w:val="00BB1850"/>
    <w:rsid w:val="00BE7973"/>
    <w:rsid w:val="00C06157"/>
    <w:rsid w:val="00C53204"/>
    <w:rsid w:val="00C84756"/>
    <w:rsid w:val="00CA347F"/>
    <w:rsid w:val="00CB10D0"/>
    <w:rsid w:val="00CB40AE"/>
    <w:rsid w:val="00D06CE7"/>
    <w:rsid w:val="00D42F3C"/>
    <w:rsid w:val="00D61DC3"/>
    <w:rsid w:val="00D8399C"/>
    <w:rsid w:val="00D84E9B"/>
    <w:rsid w:val="00DA5BF8"/>
    <w:rsid w:val="00DB3CD1"/>
    <w:rsid w:val="00DD5BE8"/>
    <w:rsid w:val="00DD6645"/>
    <w:rsid w:val="00E06FA9"/>
    <w:rsid w:val="00E2006F"/>
    <w:rsid w:val="00E2706B"/>
    <w:rsid w:val="00E3258D"/>
    <w:rsid w:val="00E477F1"/>
    <w:rsid w:val="00E537D1"/>
    <w:rsid w:val="00E55384"/>
    <w:rsid w:val="00EB3567"/>
    <w:rsid w:val="00F17045"/>
    <w:rsid w:val="00F42F25"/>
    <w:rsid w:val="00F43F86"/>
    <w:rsid w:val="00F57279"/>
    <w:rsid w:val="00F74694"/>
    <w:rsid w:val="00F76A13"/>
    <w:rsid w:val="00F77099"/>
    <w:rsid w:val="00FA2F76"/>
    <w:rsid w:val="00FE6FA6"/>
    <w:rsid w:val="00FE7221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C001"/>
  <w15:chartTrackingRefBased/>
  <w15:docId w15:val="{4A6017FB-9D1E-4A68-820E-E7FCEF2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63F"/>
  </w:style>
  <w:style w:type="paragraph" w:styleId="Footer">
    <w:name w:val="footer"/>
    <w:basedOn w:val="Normal"/>
    <w:link w:val="FooterChar"/>
    <w:uiPriority w:val="99"/>
    <w:unhideWhenUsed/>
    <w:rsid w:val="002F06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63F"/>
  </w:style>
  <w:style w:type="paragraph" w:customStyle="1" w:styleId="Default">
    <w:name w:val="Default"/>
    <w:rsid w:val="00BA29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C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6EBE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6EBE"/>
    <w:rPr>
      <w:rFonts w:ascii="Calibri" w:eastAsia="Calibri" w:hAnsi="Calibri" w:cs="Calibri"/>
      <w:sz w:val="21"/>
      <w:szCs w:val="21"/>
      <w:lang w:val="en-US"/>
    </w:rPr>
  </w:style>
  <w:style w:type="table" w:styleId="TableGrid">
    <w:name w:val="Table Grid"/>
    <w:basedOn w:val="TableNormal"/>
    <w:rsid w:val="0070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75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8475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00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524">
              <w:marLeft w:val="150"/>
              <w:marRight w:val="150"/>
              <w:marTop w:val="150"/>
              <w:marBottom w:val="150"/>
              <w:divBdr>
                <w:top w:val="single" w:sz="6" w:space="0" w:color="C4DEC4"/>
                <w:left w:val="single" w:sz="6" w:space="8" w:color="C4DEC4"/>
                <w:bottom w:val="single" w:sz="6" w:space="8" w:color="C4DEC4"/>
                <w:right w:val="single" w:sz="6" w:space="8" w:color="C4DEC4"/>
              </w:divBdr>
            </w:div>
          </w:divsChild>
        </w:div>
      </w:divsChild>
    </w:div>
    <w:div w:id="175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305">
              <w:marLeft w:val="150"/>
              <w:marRight w:val="150"/>
              <w:marTop w:val="150"/>
              <w:marBottom w:val="150"/>
              <w:divBdr>
                <w:top w:val="single" w:sz="6" w:space="0" w:color="C4DEC4"/>
                <w:left w:val="single" w:sz="6" w:space="8" w:color="C4DEC4"/>
                <w:bottom w:val="single" w:sz="6" w:space="8" w:color="C4DEC4"/>
                <w:right w:val="single" w:sz="6" w:space="8" w:color="C4DEC4"/>
              </w:divBdr>
            </w:div>
          </w:divsChild>
        </w:div>
      </w:divsChild>
    </w:div>
    <w:div w:id="80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CP@sef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d6c04-8ad6-44b7-b150-19249b61fd68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EE105508BD45BB962BD5233A9D95" ma:contentTypeVersion="18" ma:contentTypeDescription="Create a new document." ma:contentTypeScope="" ma:versionID="b69c71b69b022c1cf065e54202baf5db">
  <xsd:schema xmlns:xsd="http://www.w3.org/2001/XMLSchema" xmlns:xs="http://www.w3.org/2001/XMLSchema" xmlns:p="http://schemas.microsoft.com/office/2006/metadata/properties" xmlns:ns2="09ed6c04-8ad6-44b7-b150-19249b61fd68" xmlns:ns3="f9007de1-e208-4118-a2f5-08eb1ba905e1" targetNamespace="http://schemas.microsoft.com/office/2006/metadata/properties" ma:root="true" ma:fieldsID="bf3fce6a5cc5f73e100d4bbdb28a5e97" ns2:_="" ns3:_="">
    <xsd:import namespace="09ed6c04-8ad6-44b7-b150-19249b61fd68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6c04-8ad6-44b7-b150-19249b61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832d00-a2f0-4942-86ea-e74d0e362682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11BB-EB6C-470C-BA38-6B8B8308D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15C04-676E-450C-B1FA-3E76F9F80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BBE9E-C094-4F67-A86B-1B79CFE03624}">
  <ds:schemaRefs>
    <ds:schemaRef ds:uri="http://schemas.microsoft.com/office/2006/metadata/properties"/>
    <ds:schemaRef ds:uri="http://schemas.microsoft.com/office/infopath/2007/PartnerControls"/>
    <ds:schemaRef ds:uri="09ed6c04-8ad6-44b7-b150-19249b61fd68"/>
    <ds:schemaRef ds:uri="f9007de1-e208-4118-a2f5-08eb1ba905e1"/>
  </ds:schemaRefs>
</ds:datastoreItem>
</file>

<file path=customXml/itemProps4.xml><?xml version="1.0" encoding="utf-8"?>
<ds:datastoreItem xmlns:ds="http://schemas.openxmlformats.org/officeDocument/2006/customXml" ds:itemID="{B91C203D-6F1E-4E02-8C31-AE9EC20A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d6c04-8ad6-44b7-b150-19249b61fd68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McCarthy</dc:creator>
  <cp:keywords/>
  <dc:description/>
  <cp:lastModifiedBy>Elle Morris</cp:lastModifiedBy>
  <cp:revision>29</cp:revision>
  <cp:lastPrinted>2019-12-16T10:28:00Z</cp:lastPrinted>
  <dcterms:created xsi:type="dcterms:W3CDTF">2020-02-14T15:22:00Z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0x0101001EB6EE105508BD45BB962BD5233A9D95</vt:lpwstr>
  </property>
  <property fmtid="{D5CDD505-2E9C-101B-9397-08002B2CF9AE}" pid="3" name="MediaServiceImageTags">
    <vt:lpwstr/>
  </property>
</Properties>
</file>